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3C" w:rsidRPr="008772EA" w:rsidRDefault="00DA4D3C" w:rsidP="00DA4D3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A4D3C" w:rsidRPr="008772EA" w:rsidRDefault="00DA4D3C" w:rsidP="00DA4D3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</w:t>
      </w:r>
    </w:p>
    <w:p w:rsidR="00DA4D3C" w:rsidRPr="008772EA" w:rsidRDefault="00DA4D3C" w:rsidP="00DA4D3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СОВЕТ ДЕПУТАТОВ</w:t>
      </w:r>
    </w:p>
    <w:p w:rsidR="00DA4D3C" w:rsidRPr="008772EA" w:rsidRDefault="00DA4D3C" w:rsidP="00DA4D3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17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D178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DA4D3C" w:rsidRPr="008772EA" w:rsidRDefault="00DA4D3C" w:rsidP="00DA4D3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 ГОРОДСКОЙ ОКРУГ»</w:t>
      </w:r>
    </w:p>
    <w:p w:rsidR="00DA4D3C" w:rsidRPr="008772EA" w:rsidRDefault="00DA4D3C" w:rsidP="00DA4D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72E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DA4D3C" w:rsidRPr="008772EA" w:rsidRDefault="00DA4D3C" w:rsidP="00DA4D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4D3C" w:rsidRDefault="00DA4D3C" w:rsidP="00DA4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4D3C" w:rsidRPr="00DA4D3C" w:rsidRDefault="00DA4D3C" w:rsidP="00DA4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DA4D3C" w:rsidRPr="00DA4D3C" w:rsidRDefault="00DA4D3C" w:rsidP="00DA4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A4D3C">
        <w:rPr>
          <w:rFonts w:ascii="Times New Roman" w:hAnsi="Times New Roman" w:cs="Times New Roman"/>
          <w:b w:val="0"/>
          <w:sz w:val="28"/>
          <w:szCs w:val="24"/>
        </w:rPr>
        <w:t>РЕШЕНИЕ</w:t>
      </w:r>
    </w:p>
    <w:p w:rsidR="00DA4D3C" w:rsidRPr="00DA4D3C" w:rsidRDefault="00DA4D3C" w:rsidP="00DA4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DA4D3C" w:rsidRPr="00DA4D3C" w:rsidRDefault="00DA4D3C" w:rsidP="00DA4D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A4D3C">
        <w:rPr>
          <w:rFonts w:ascii="Times New Roman" w:hAnsi="Times New Roman" w:cs="Times New Roman"/>
          <w:b w:val="0"/>
          <w:sz w:val="28"/>
          <w:szCs w:val="24"/>
        </w:rPr>
        <w:t xml:space="preserve">   </w:t>
      </w:r>
      <w:r w:rsidR="00A35E07">
        <w:rPr>
          <w:rFonts w:ascii="Times New Roman" w:hAnsi="Times New Roman" w:cs="Times New Roman"/>
          <w:b w:val="0"/>
          <w:sz w:val="28"/>
          <w:szCs w:val="24"/>
        </w:rPr>
        <w:t xml:space="preserve">    от 1 февраля</w:t>
      </w:r>
      <w:r w:rsidRPr="00DA4D3C">
        <w:rPr>
          <w:rFonts w:ascii="Times New Roman" w:hAnsi="Times New Roman" w:cs="Times New Roman"/>
          <w:b w:val="0"/>
          <w:sz w:val="28"/>
          <w:szCs w:val="24"/>
        </w:rPr>
        <w:t xml:space="preserve"> 2016 года                                              </w:t>
      </w:r>
      <w:r w:rsidR="00A35E0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DA4D3C">
        <w:rPr>
          <w:rFonts w:ascii="Times New Roman" w:hAnsi="Times New Roman" w:cs="Times New Roman"/>
          <w:b w:val="0"/>
          <w:sz w:val="28"/>
          <w:szCs w:val="24"/>
        </w:rPr>
        <w:t>№</w:t>
      </w:r>
      <w:r w:rsidR="00A35E07">
        <w:rPr>
          <w:rFonts w:ascii="Times New Roman" w:hAnsi="Times New Roman" w:cs="Times New Roman"/>
          <w:b w:val="0"/>
          <w:sz w:val="28"/>
          <w:szCs w:val="24"/>
        </w:rPr>
        <w:t xml:space="preserve"> 23</w:t>
      </w:r>
    </w:p>
    <w:p w:rsidR="00DA4D3C" w:rsidRPr="00DA4D3C" w:rsidRDefault="00DA4D3C" w:rsidP="00DA4D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A4D3C">
        <w:rPr>
          <w:rFonts w:ascii="Times New Roman" w:hAnsi="Times New Roman" w:cs="Times New Roman"/>
          <w:b w:val="0"/>
          <w:sz w:val="28"/>
          <w:szCs w:val="24"/>
        </w:rPr>
        <w:t xml:space="preserve">   </w:t>
      </w:r>
      <w:r w:rsidR="00A35E07"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Pr="00DA4D3C">
        <w:rPr>
          <w:rFonts w:ascii="Times New Roman" w:hAnsi="Times New Roman" w:cs="Times New Roman"/>
          <w:b w:val="0"/>
          <w:sz w:val="28"/>
          <w:szCs w:val="24"/>
        </w:rPr>
        <w:t xml:space="preserve">  г. Зеленоградск</w:t>
      </w:r>
    </w:p>
    <w:p w:rsidR="00DA4D3C" w:rsidRPr="00DA4D3C" w:rsidRDefault="00DA4D3C" w:rsidP="00DA4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DA4D3C" w:rsidRPr="00DA4D3C" w:rsidRDefault="00DA4D3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92306" w:rsidRPr="00DA4D3C" w:rsidRDefault="00A9230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DA4D3C">
        <w:rPr>
          <w:rFonts w:ascii="Times New Roman" w:hAnsi="Times New Roman" w:cs="Times New Roman"/>
          <w:b w:val="0"/>
          <w:sz w:val="28"/>
        </w:rPr>
        <w:t xml:space="preserve">Об утверждении Положения "О помощнике депутата </w:t>
      </w:r>
      <w:r w:rsidR="000B5805" w:rsidRPr="00DA4D3C">
        <w:rPr>
          <w:rFonts w:ascii="Times New Roman" w:hAnsi="Times New Roman" w:cs="Times New Roman"/>
          <w:b w:val="0"/>
          <w:sz w:val="28"/>
        </w:rPr>
        <w:t>окружного</w:t>
      </w:r>
    </w:p>
    <w:p w:rsidR="00A92306" w:rsidRPr="00DA4D3C" w:rsidRDefault="00A9230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DA4D3C">
        <w:rPr>
          <w:rFonts w:ascii="Times New Roman" w:hAnsi="Times New Roman" w:cs="Times New Roman"/>
          <w:b w:val="0"/>
          <w:sz w:val="28"/>
        </w:rPr>
        <w:t>Совета депутатов, работающего на общественных началах"</w:t>
      </w:r>
    </w:p>
    <w:p w:rsidR="00DA4D3C" w:rsidRDefault="00DA4D3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A4D3C" w:rsidRDefault="00DA4D3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92306" w:rsidRPr="00DA4D3C" w:rsidRDefault="000B580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A4D3C">
        <w:rPr>
          <w:rFonts w:ascii="Times New Roman" w:hAnsi="Times New Roman" w:cs="Times New Roman"/>
          <w:sz w:val="28"/>
        </w:rPr>
        <w:t>Заслушав и обсудив информацию заместителя председателя окружного Совета депутатов МО «Зеленоградский городской округ» Ростовцева В.Г., окружной</w:t>
      </w:r>
      <w:r w:rsidR="00A92306" w:rsidRPr="00DA4D3C">
        <w:rPr>
          <w:rFonts w:ascii="Times New Roman" w:hAnsi="Times New Roman" w:cs="Times New Roman"/>
          <w:sz w:val="28"/>
        </w:rPr>
        <w:t xml:space="preserve"> Совет депутатов МО "Зеленоградский</w:t>
      </w:r>
      <w:r w:rsidRPr="00DA4D3C">
        <w:rPr>
          <w:rFonts w:ascii="Times New Roman" w:hAnsi="Times New Roman" w:cs="Times New Roman"/>
          <w:sz w:val="28"/>
        </w:rPr>
        <w:t xml:space="preserve"> городской округ</w:t>
      </w:r>
      <w:r w:rsidR="00A92306" w:rsidRPr="00DA4D3C">
        <w:rPr>
          <w:rFonts w:ascii="Times New Roman" w:hAnsi="Times New Roman" w:cs="Times New Roman"/>
          <w:sz w:val="28"/>
        </w:rPr>
        <w:t>"</w:t>
      </w:r>
    </w:p>
    <w:p w:rsidR="00A92306" w:rsidRPr="00DA4D3C" w:rsidRDefault="00A9230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92306" w:rsidRPr="00DA4D3C" w:rsidRDefault="00A92306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A4D3C">
        <w:rPr>
          <w:rFonts w:ascii="Times New Roman" w:hAnsi="Times New Roman" w:cs="Times New Roman"/>
          <w:sz w:val="28"/>
        </w:rPr>
        <w:t>РЕШИЛ:</w:t>
      </w:r>
    </w:p>
    <w:p w:rsidR="00A92306" w:rsidRPr="00DA4D3C" w:rsidRDefault="00A9230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92306" w:rsidRPr="00DA4D3C" w:rsidRDefault="00A9230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A4D3C">
        <w:rPr>
          <w:rFonts w:ascii="Times New Roman" w:hAnsi="Times New Roman" w:cs="Times New Roman"/>
          <w:sz w:val="28"/>
        </w:rPr>
        <w:t xml:space="preserve">1. Утвердить </w:t>
      </w:r>
      <w:hyperlink w:anchor="P36" w:history="1">
        <w:r w:rsidRPr="00DA4D3C">
          <w:rPr>
            <w:rFonts w:ascii="Times New Roman" w:hAnsi="Times New Roman" w:cs="Times New Roman"/>
            <w:sz w:val="28"/>
          </w:rPr>
          <w:t>Положение</w:t>
        </w:r>
      </w:hyperlink>
      <w:r w:rsidRPr="00DA4D3C">
        <w:rPr>
          <w:rFonts w:ascii="Times New Roman" w:hAnsi="Times New Roman" w:cs="Times New Roman"/>
          <w:sz w:val="28"/>
        </w:rPr>
        <w:t xml:space="preserve"> "О помощнике депутата </w:t>
      </w:r>
      <w:r w:rsidR="000B5805" w:rsidRPr="00DA4D3C">
        <w:rPr>
          <w:rFonts w:ascii="Times New Roman" w:hAnsi="Times New Roman" w:cs="Times New Roman"/>
          <w:sz w:val="28"/>
        </w:rPr>
        <w:t>окружного</w:t>
      </w:r>
      <w:r w:rsidRPr="00DA4D3C">
        <w:rPr>
          <w:rFonts w:ascii="Times New Roman" w:hAnsi="Times New Roman" w:cs="Times New Roman"/>
          <w:sz w:val="28"/>
        </w:rPr>
        <w:t xml:space="preserve"> Совета депутатов, работающего на общественных началах"</w:t>
      </w:r>
      <w:r w:rsidR="00D23819">
        <w:rPr>
          <w:rFonts w:ascii="Times New Roman" w:hAnsi="Times New Roman" w:cs="Times New Roman"/>
          <w:sz w:val="28"/>
        </w:rPr>
        <w:t>,</w:t>
      </w:r>
      <w:r w:rsidRPr="00DA4D3C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A92306" w:rsidRPr="00DA4D3C" w:rsidRDefault="000B580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A4D3C">
        <w:rPr>
          <w:rFonts w:ascii="Times New Roman" w:hAnsi="Times New Roman" w:cs="Times New Roman"/>
          <w:sz w:val="28"/>
        </w:rPr>
        <w:t>2. Опубликовать настоящее р</w:t>
      </w:r>
      <w:r w:rsidR="00A92306" w:rsidRPr="00DA4D3C">
        <w:rPr>
          <w:rFonts w:ascii="Times New Roman" w:hAnsi="Times New Roman" w:cs="Times New Roman"/>
          <w:sz w:val="28"/>
        </w:rPr>
        <w:t>ешение в газете "Волна".</w:t>
      </w:r>
    </w:p>
    <w:p w:rsidR="000B5805" w:rsidRPr="00DA4D3C" w:rsidRDefault="000B580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A4D3C">
        <w:rPr>
          <w:rFonts w:ascii="Times New Roman" w:hAnsi="Times New Roman" w:cs="Times New Roman"/>
          <w:sz w:val="28"/>
        </w:rPr>
        <w:t>3.Решение вступает в силу с момента его официального опубликования.</w:t>
      </w:r>
    </w:p>
    <w:p w:rsidR="00A92306" w:rsidRPr="00DA4D3C" w:rsidRDefault="00A9230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92306" w:rsidRPr="00DA4D3C" w:rsidRDefault="00A9230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B5805" w:rsidRDefault="00DA4D3C" w:rsidP="00DA4D3C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A4D3C" w:rsidRDefault="00DA4D3C" w:rsidP="00DA4D3C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DA4D3C" w:rsidRPr="00DA4D3C" w:rsidRDefault="00DA4D3C" w:rsidP="00DA4D3C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«Зеленоградский городской округ»                                С.В.Кулаков</w:t>
      </w:r>
    </w:p>
    <w:p w:rsidR="000B5805" w:rsidRPr="00DA4D3C" w:rsidRDefault="000B5805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B5805" w:rsidRPr="00A35E07" w:rsidRDefault="000B5805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B5805" w:rsidRPr="00A35E07" w:rsidRDefault="000B5805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B5805" w:rsidRPr="00A35E07" w:rsidRDefault="000B5805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B5805" w:rsidRPr="00A35E07" w:rsidRDefault="000B5805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B5805" w:rsidRPr="00A35E07" w:rsidRDefault="000B5805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B5805" w:rsidRPr="00A35E07" w:rsidRDefault="000B5805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B5805" w:rsidRPr="00A35E07" w:rsidRDefault="000B5805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B5805" w:rsidRPr="00A35E07" w:rsidRDefault="000B5805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B5805" w:rsidRPr="00A35E07" w:rsidRDefault="000B5805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B5805" w:rsidRPr="00A35E07" w:rsidRDefault="000B5805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B5805" w:rsidRPr="00A35E07" w:rsidRDefault="000B5805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B5805" w:rsidRPr="00A35E07" w:rsidRDefault="000B5805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B5805" w:rsidRPr="00A35E07" w:rsidRDefault="000B5805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B5805" w:rsidRPr="00A35E07" w:rsidRDefault="000B5805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B5805" w:rsidRPr="00A35E07" w:rsidRDefault="000B5805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92306" w:rsidRPr="00A35E07" w:rsidRDefault="00A92306" w:rsidP="00A35E07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Приложение</w:t>
      </w:r>
    </w:p>
    <w:p w:rsidR="000B5805" w:rsidRPr="00A35E07" w:rsidRDefault="00A92306" w:rsidP="00A35E07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 xml:space="preserve">к </w:t>
      </w:r>
      <w:r w:rsidR="000B5805" w:rsidRPr="00A35E07">
        <w:rPr>
          <w:rFonts w:ascii="Times New Roman" w:hAnsi="Times New Roman" w:cs="Times New Roman"/>
          <w:sz w:val="28"/>
        </w:rPr>
        <w:t>р</w:t>
      </w:r>
      <w:r w:rsidRPr="00A35E07">
        <w:rPr>
          <w:rFonts w:ascii="Times New Roman" w:hAnsi="Times New Roman" w:cs="Times New Roman"/>
          <w:sz w:val="28"/>
        </w:rPr>
        <w:t>ешению</w:t>
      </w:r>
      <w:r w:rsidR="00A35E07" w:rsidRPr="00A35E07">
        <w:rPr>
          <w:rFonts w:ascii="Times New Roman" w:hAnsi="Times New Roman" w:cs="Times New Roman"/>
          <w:sz w:val="28"/>
        </w:rPr>
        <w:t xml:space="preserve"> окружного</w:t>
      </w:r>
      <w:r w:rsidR="000B5805" w:rsidRPr="00A35E07">
        <w:rPr>
          <w:rFonts w:ascii="Times New Roman" w:hAnsi="Times New Roman" w:cs="Times New Roman"/>
          <w:sz w:val="28"/>
        </w:rPr>
        <w:t xml:space="preserve"> </w:t>
      </w:r>
      <w:r w:rsidRPr="00A35E07">
        <w:rPr>
          <w:rFonts w:ascii="Times New Roman" w:hAnsi="Times New Roman" w:cs="Times New Roman"/>
          <w:sz w:val="28"/>
        </w:rPr>
        <w:t xml:space="preserve">Совета депутатов </w:t>
      </w:r>
    </w:p>
    <w:p w:rsidR="00A92306" w:rsidRPr="00A35E07" w:rsidRDefault="00A92306" w:rsidP="00A35E07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МО</w:t>
      </w:r>
      <w:r w:rsidR="000B5805" w:rsidRPr="00A35E07">
        <w:rPr>
          <w:rFonts w:ascii="Times New Roman" w:hAnsi="Times New Roman" w:cs="Times New Roman"/>
          <w:sz w:val="28"/>
        </w:rPr>
        <w:t xml:space="preserve"> "Зеленоградский городской округ</w:t>
      </w:r>
      <w:r w:rsidRPr="00A35E07">
        <w:rPr>
          <w:rFonts w:ascii="Times New Roman" w:hAnsi="Times New Roman" w:cs="Times New Roman"/>
          <w:sz w:val="28"/>
        </w:rPr>
        <w:t>"</w:t>
      </w:r>
    </w:p>
    <w:p w:rsidR="00A92306" w:rsidRPr="00A35E07" w:rsidRDefault="00A92306" w:rsidP="00A35E07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 xml:space="preserve">от </w:t>
      </w:r>
      <w:r w:rsidR="00DA4D3C" w:rsidRPr="00A35E07">
        <w:rPr>
          <w:rFonts w:ascii="Times New Roman" w:hAnsi="Times New Roman" w:cs="Times New Roman"/>
          <w:sz w:val="28"/>
        </w:rPr>
        <w:t xml:space="preserve"> </w:t>
      </w:r>
      <w:r w:rsidR="00A35E07" w:rsidRPr="00A35E07">
        <w:rPr>
          <w:rFonts w:ascii="Times New Roman" w:hAnsi="Times New Roman" w:cs="Times New Roman"/>
          <w:sz w:val="28"/>
        </w:rPr>
        <w:t>1 февраля</w:t>
      </w:r>
      <w:r w:rsidRPr="00A35E07">
        <w:rPr>
          <w:rFonts w:ascii="Times New Roman" w:hAnsi="Times New Roman" w:cs="Times New Roman"/>
          <w:sz w:val="28"/>
        </w:rPr>
        <w:t xml:space="preserve"> 20</w:t>
      </w:r>
      <w:r w:rsidR="00A35E07" w:rsidRPr="00A35E07">
        <w:rPr>
          <w:rFonts w:ascii="Times New Roman" w:hAnsi="Times New Roman" w:cs="Times New Roman"/>
          <w:sz w:val="28"/>
        </w:rPr>
        <w:t>16</w:t>
      </w:r>
      <w:r w:rsidRPr="00A35E07">
        <w:rPr>
          <w:rFonts w:ascii="Times New Roman" w:hAnsi="Times New Roman" w:cs="Times New Roman"/>
          <w:sz w:val="28"/>
        </w:rPr>
        <w:t xml:space="preserve"> г. N </w:t>
      </w:r>
      <w:r w:rsidR="00A35E07" w:rsidRPr="00A35E07">
        <w:rPr>
          <w:rFonts w:ascii="Times New Roman" w:hAnsi="Times New Roman" w:cs="Times New Roman"/>
          <w:sz w:val="28"/>
        </w:rPr>
        <w:t>23</w:t>
      </w:r>
    </w:p>
    <w:p w:rsidR="00A92306" w:rsidRPr="00A35E07" w:rsidRDefault="00A92306" w:rsidP="00A35E07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92306" w:rsidRPr="00A35E07" w:rsidRDefault="00A92306" w:rsidP="00A35E07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0" w:name="P36"/>
      <w:bookmarkEnd w:id="0"/>
      <w:r w:rsidRPr="00A35E07">
        <w:rPr>
          <w:rFonts w:ascii="Times New Roman" w:hAnsi="Times New Roman" w:cs="Times New Roman"/>
          <w:sz w:val="28"/>
        </w:rPr>
        <w:t>ПОЛОЖЕНИЕ</w:t>
      </w:r>
    </w:p>
    <w:p w:rsidR="00A92306" w:rsidRPr="00A35E07" w:rsidRDefault="00A92306" w:rsidP="00A35E07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 xml:space="preserve">о помощнике депутата </w:t>
      </w:r>
      <w:r w:rsidR="00DA4D3C" w:rsidRPr="00A35E07">
        <w:rPr>
          <w:rFonts w:ascii="Times New Roman" w:hAnsi="Times New Roman" w:cs="Times New Roman"/>
          <w:sz w:val="28"/>
        </w:rPr>
        <w:t>окружного</w:t>
      </w:r>
      <w:r w:rsidRPr="00A35E07">
        <w:rPr>
          <w:rFonts w:ascii="Times New Roman" w:hAnsi="Times New Roman" w:cs="Times New Roman"/>
          <w:sz w:val="28"/>
        </w:rPr>
        <w:t xml:space="preserve"> Совета депутатов,</w:t>
      </w:r>
    </w:p>
    <w:p w:rsidR="00A92306" w:rsidRPr="00A35E07" w:rsidRDefault="00A92306" w:rsidP="00A35E07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A35E07">
        <w:rPr>
          <w:rFonts w:ascii="Times New Roman" w:hAnsi="Times New Roman" w:cs="Times New Roman"/>
          <w:sz w:val="28"/>
        </w:rPr>
        <w:t>работающего</w:t>
      </w:r>
      <w:proofErr w:type="gramEnd"/>
      <w:r w:rsidRPr="00A35E07">
        <w:rPr>
          <w:rFonts w:ascii="Times New Roman" w:hAnsi="Times New Roman" w:cs="Times New Roman"/>
          <w:sz w:val="28"/>
        </w:rPr>
        <w:t xml:space="preserve"> на общественных началах</w:t>
      </w:r>
    </w:p>
    <w:p w:rsidR="00A92306" w:rsidRPr="00A35E07" w:rsidRDefault="00A92306" w:rsidP="00A35E07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A92306" w:rsidRPr="00A35E07" w:rsidRDefault="00A92306" w:rsidP="00A35E07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1. ОБЩИЕ ПОЛОЖЕНИЯ</w:t>
      </w:r>
    </w:p>
    <w:p w:rsidR="00A92306" w:rsidRPr="00A35E07" w:rsidRDefault="00A92306" w:rsidP="00A35E0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 xml:space="preserve">1.1. Настоящее Положение определяет полномочия помощника депутата </w:t>
      </w:r>
      <w:r w:rsidR="00DA4D3C" w:rsidRPr="00A35E07">
        <w:rPr>
          <w:rFonts w:ascii="Times New Roman" w:hAnsi="Times New Roman" w:cs="Times New Roman"/>
          <w:sz w:val="28"/>
        </w:rPr>
        <w:t>окружного</w:t>
      </w:r>
      <w:r w:rsidRPr="00A35E07">
        <w:rPr>
          <w:rFonts w:ascii="Times New Roman" w:hAnsi="Times New Roman" w:cs="Times New Roman"/>
          <w:sz w:val="28"/>
        </w:rPr>
        <w:t xml:space="preserve"> Совета депутатов, работающего на общественных началах (далее по тексту - Помощник).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1.2. Помощником является гражданин Российской Федерации</w:t>
      </w:r>
      <w:r w:rsidR="00A35E07" w:rsidRPr="00A35E07">
        <w:rPr>
          <w:rFonts w:ascii="Times New Roman" w:hAnsi="Times New Roman" w:cs="Times New Roman"/>
          <w:sz w:val="28"/>
        </w:rPr>
        <w:t xml:space="preserve">, </w:t>
      </w:r>
      <w:r w:rsidRPr="00A35E07">
        <w:rPr>
          <w:rFonts w:ascii="Times New Roman" w:hAnsi="Times New Roman" w:cs="Times New Roman"/>
          <w:sz w:val="28"/>
        </w:rPr>
        <w:t xml:space="preserve">оказывающий постоянную помощь конкретному депутату </w:t>
      </w:r>
      <w:r w:rsidR="00DA4D3C" w:rsidRPr="00A35E07">
        <w:rPr>
          <w:rFonts w:ascii="Times New Roman" w:hAnsi="Times New Roman" w:cs="Times New Roman"/>
          <w:sz w:val="28"/>
        </w:rPr>
        <w:t>окружного</w:t>
      </w:r>
      <w:r w:rsidRPr="00A35E07">
        <w:rPr>
          <w:rFonts w:ascii="Times New Roman" w:hAnsi="Times New Roman" w:cs="Times New Roman"/>
          <w:sz w:val="28"/>
        </w:rPr>
        <w:t xml:space="preserve"> Совета депутатов при осуществлении им своих депутатских полномочий.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 xml:space="preserve">1.3. Депутат </w:t>
      </w:r>
      <w:r w:rsidR="00DA4D3C" w:rsidRPr="00A35E07">
        <w:rPr>
          <w:rFonts w:ascii="Times New Roman" w:hAnsi="Times New Roman" w:cs="Times New Roman"/>
          <w:sz w:val="28"/>
        </w:rPr>
        <w:t>окружного</w:t>
      </w:r>
      <w:r w:rsidRPr="00A35E07">
        <w:rPr>
          <w:rFonts w:ascii="Times New Roman" w:hAnsi="Times New Roman" w:cs="Times New Roman"/>
          <w:sz w:val="28"/>
        </w:rPr>
        <w:t xml:space="preserve"> Совета может иметь до</w:t>
      </w:r>
      <w:r w:rsidR="001D7A11" w:rsidRPr="00A35E07">
        <w:rPr>
          <w:rFonts w:ascii="Times New Roman" w:hAnsi="Times New Roman" w:cs="Times New Roman"/>
          <w:sz w:val="28"/>
        </w:rPr>
        <w:t xml:space="preserve"> </w:t>
      </w:r>
      <w:r w:rsidR="00A4684D">
        <w:rPr>
          <w:rFonts w:ascii="Times New Roman" w:hAnsi="Times New Roman" w:cs="Times New Roman"/>
          <w:sz w:val="28"/>
        </w:rPr>
        <w:t>пяти</w:t>
      </w:r>
      <w:bookmarkStart w:id="1" w:name="_GoBack"/>
      <w:bookmarkEnd w:id="1"/>
      <w:r w:rsidRPr="00A35E07">
        <w:rPr>
          <w:rFonts w:ascii="Times New Roman" w:hAnsi="Times New Roman" w:cs="Times New Roman"/>
          <w:sz w:val="28"/>
        </w:rPr>
        <w:t xml:space="preserve"> Помощников, работающих на общественных началах.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 xml:space="preserve">1.4. В своей деятельности Помощник руководствуется </w:t>
      </w:r>
      <w:hyperlink r:id="rId6" w:history="1">
        <w:r w:rsidRPr="00A35E07">
          <w:rPr>
            <w:rFonts w:ascii="Times New Roman" w:hAnsi="Times New Roman" w:cs="Times New Roman"/>
            <w:sz w:val="28"/>
          </w:rPr>
          <w:t>Конституцией</w:t>
        </w:r>
      </w:hyperlink>
      <w:r w:rsidRPr="00A35E07">
        <w:rPr>
          <w:rFonts w:ascii="Times New Roman" w:hAnsi="Times New Roman" w:cs="Times New Roman"/>
          <w:sz w:val="28"/>
        </w:rPr>
        <w:t xml:space="preserve"> Российской Федерации, действующим федеральным законодательством, </w:t>
      </w:r>
      <w:hyperlink r:id="rId7" w:history="1">
        <w:r w:rsidRPr="00A35E07">
          <w:rPr>
            <w:rFonts w:ascii="Times New Roman" w:hAnsi="Times New Roman" w:cs="Times New Roman"/>
            <w:sz w:val="28"/>
          </w:rPr>
          <w:t>Уставом</w:t>
        </w:r>
      </w:hyperlink>
      <w:r w:rsidRPr="00A35E07">
        <w:rPr>
          <w:rFonts w:ascii="Times New Roman" w:hAnsi="Times New Roman" w:cs="Times New Roman"/>
          <w:sz w:val="28"/>
        </w:rPr>
        <w:t xml:space="preserve"> МО "Зеленоградский </w:t>
      </w:r>
      <w:r w:rsidR="00DA4D3C" w:rsidRPr="00A35E07">
        <w:rPr>
          <w:rFonts w:ascii="Times New Roman" w:hAnsi="Times New Roman" w:cs="Times New Roman"/>
          <w:sz w:val="28"/>
        </w:rPr>
        <w:t>городской округ</w:t>
      </w:r>
      <w:r w:rsidRPr="00A35E07">
        <w:rPr>
          <w:rFonts w:ascii="Times New Roman" w:hAnsi="Times New Roman" w:cs="Times New Roman"/>
          <w:sz w:val="28"/>
        </w:rPr>
        <w:t xml:space="preserve">", законами и иными нормативными правовыми актами Калининградской области, а также </w:t>
      </w:r>
      <w:hyperlink r:id="rId8" w:history="1">
        <w:r w:rsidRPr="00A35E07">
          <w:rPr>
            <w:rFonts w:ascii="Times New Roman" w:hAnsi="Times New Roman" w:cs="Times New Roman"/>
            <w:sz w:val="28"/>
          </w:rPr>
          <w:t>Регламентом</w:t>
        </w:r>
      </w:hyperlink>
      <w:r w:rsidR="00DA4D3C" w:rsidRPr="00A35E07">
        <w:rPr>
          <w:rFonts w:ascii="Times New Roman" w:hAnsi="Times New Roman" w:cs="Times New Roman"/>
          <w:sz w:val="28"/>
        </w:rPr>
        <w:t xml:space="preserve"> окружного</w:t>
      </w:r>
      <w:r w:rsidRPr="00A35E07">
        <w:rPr>
          <w:rFonts w:ascii="Times New Roman" w:hAnsi="Times New Roman" w:cs="Times New Roman"/>
          <w:sz w:val="28"/>
        </w:rPr>
        <w:t xml:space="preserve"> Совета депутатов, настоящим Положением, поручениями депутата.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</w:p>
    <w:p w:rsidR="00A92306" w:rsidRPr="00A35E07" w:rsidRDefault="00A92306" w:rsidP="00A4684D">
      <w:pPr>
        <w:pStyle w:val="ConsPlusNormal"/>
        <w:ind w:firstLine="426"/>
        <w:jc w:val="center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2. ПОЛНОМОЧИЯ ПОМОЩНИКА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2.1. Оказывает</w:t>
      </w:r>
      <w:r w:rsidR="00DA4D3C" w:rsidRPr="00A35E07">
        <w:rPr>
          <w:rFonts w:ascii="Times New Roman" w:hAnsi="Times New Roman" w:cs="Times New Roman"/>
          <w:sz w:val="28"/>
        </w:rPr>
        <w:t xml:space="preserve"> содействие депутату окружного Со</w:t>
      </w:r>
      <w:r w:rsidRPr="00A35E07">
        <w:rPr>
          <w:rFonts w:ascii="Times New Roman" w:hAnsi="Times New Roman" w:cs="Times New Roman"/>
          <w:sz w:val="28"/>
        </w:rPr>
        <w:t>вета по избирательному округу: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 xml:space="preserve">- в организации личного приема граждан депутатом в избирательном округе, ведет запись граждан на прием к депутату </w:t>
      </w:r>
      <w:r w:rsidR="00DA4D3C" w:rsidRPr="00A35E07">
        <w:rPr>
          <w:rFonts w:ascii="Times New Roman" w:hAnsi="Times New Roman" w:cs="Times New Roman"/>
          <w:sz w:val="28"/>
        </w:rPr>
        <w:t>окружного</w:t>
      </w:r>
      <w:r w:rsidRPr="00A35E07">
        <w:rPr>
          <w:rFonts w:ascii="Times New Roman" w:hAnsi="Times New Roman" w:cs="Times New Roman"/>
          <w:sz w:val="28"/>
        </w:rPr>
        <w:t xml:space="preserve"> Совета депутатов и по поручению депутата проводит их предварительный прием, осуществляет учет приема граждан;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- в организации проведения собраний избирателей округа, встреч с трудовыми коллективами, общественными организациями;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- в работе с участием депутата в различных объединениях избирателей, трудовых коллективах, собраниях (сходах) граждан;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- в сборе материалов и информации, необходимых депута</w:t>
      </w:r>
      <w:r w:rsidR="00DA4D3C" w:rsidRPr="00A35E07">
        <w:rPr>
          <w:rFonts w:ascii="Times New Roman" w:hAnsi="Times New Roman" w:cs="Times New Roman"/>
          <w:sz w:val="28"/>
        </w:rPr>
        <w:t>ту для подготовки к заседаниям окружного</w:t>
      </w:r>
      <w:r w:rsidRPr="00A35E07">
        <w:rPr>
          <w:rFonts w:ascii="Times New Roman" w:hAnsi="Times New Roman" w:cs="Times New Roman"/>
          <w:sz w:val="28"/>
        </w:rPr>
        <w:t xml:space="preserve"> Совета;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- в рассмотрении писем, жалоб и предложений.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2.2. По поручению депутата: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- проверяет сведения о нарушении прав и законных интересов граждан, предприятий, учреждений, организаций;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 xml:space="preserve">- осуществляет </w:t>
      </w:r>
      <w:proofErr w:type="gramStart"/>
      <w:r w:rsidRPr="00A35E07">
        <w:rPr>
          <w:rFonts w:ascii="Times New Roman" w:hAnsi="Times New Roman" w:cs="Times New Roman"/>
          <w:sz w:val="28"/>
        </w:rPr>
        <w:t>контроль за</w:t>
      </w:r>
      <w:proofErr w:type="gramEnd"/>
      <w:r w:rsidRPr="00A35E07">
        <w:rPr>
          <w:rFonts w:ascii="Times New Roman" w:hAnsi="Times New Roman" w:cs="Times New Roman"/>
          <w:sz w:val="28"/>
        </w:rPr>
        <w:t xml:space="preserve"> рассмотрением направленных депутату предложений, заявлений, жалоб в органы местного самоуправления, </w:t>
      </w:r>
      <w:r w:rsidRPr="00A35E07">
        <w:rPr>
          <w:rFonts w:ascii="Times New Roman" w:hAnsi="Times New Roman" w:cs="Times New Roman"/>
          <w:sz w:val="28"/>
        </w:rPr>
        <w:lastRenderedPageBreak/>
        <w:t>предприятий, учреждений и организаций;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- изучает общественное мнение и доводит до сведения депутата;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- готовит по поручению депутата запросы в органы местного самоуправления, предприятия, организации по вопросам, связанным с депутатской деятельностью;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- рассматривает поступившие от избирателей предложения, жалобы, заявления;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- готовит материалы по отчету депутата перед избирателями.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 xml:space="preserve">2.3. Помощник депутата не вправе подписывать письма, </w:t>
      </w:r>
      <w:r w:rsidR="00DA4D3C" w:rsidRPr="00A35E07">
        <w:rPr>
          <w:rFonts w:ascii="Times New Roman" w:hAnsi="Times New Roman" w:cs="Times New Roman"/>
          <w:sz w:val="28"/>
        </w:rPr>
        <w:t>направляемые от имени депутата окружного</w:t>
      </w:r>
      <w:r w:rsidRPr="00A35E07">
        <w:rPr>
          <w:rFonts w:ascii="Times New Roman" w:hAnsi="Times New Roman" w:cs="Times New Roman"/>
          <w:sz w:val="28"/>
        </w:rPr>
        <w:t xml:space="preserve"> Совета депутатов.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2.4. Помощник депутата несет персональную ответственность перед депутатом за объективность и достоверность представляемой информации, точность выполнения поручений, а также за выполнение требований настоящего Положения.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 xml:space="preserve">2.5. Для осуществления своей деятельности Помощник депутата оформляется распоряжением </w:t>
      </w:r>
      <w:r w:rsidR="00DA4D3C" w:rsidRPr="00A35E07">
        <w:rPr>
          <w:rFonts w:ascii="Times New Roman" w:hAnsi="Times New Roman" w:cs="Times New Roman"/>
          <w:sz w:val="28"/>
        </w:rPr>
        <w:t>главы муниципального образования «Зеленоградский городской округ»,</w:t>
      </w:r>
      <w:r w:rsidRPr="00A35E07">
        <w:rPr>
          <w:rFonts w:ascii="Times New Roman" w:hAnsi="Times New Roman" w:cs="Times New Roman"/>
          <w:sz w:val="28"/>
        </w:rPr>
        <w:t xml:space="preserve"> на основании личного заявления помощника и согласия депутата.</w:t>
      </w:r>
    </w:p>
    <w:p w:rsidR="00A92306" w:rsidRPr="00A35E07" w:rsidRDefault="00DA4D3C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2.6. Аппарат окружного</w:t>
      </w:r>
      <w:r w:rsidR="00A92306" w:rsidRPr="00A35E07">
        <w:rPr>
          <w:rFonts w:ascii="Times New Roman" w:hAnsi="Times New Roman" w:cs="Times New Roman"/>
          <w:sz w:val="28"/>
        </w:rPr>
        <w:t xml:space="preserve"> Совета депутатов ставит Помощника на учет и оформляет удостоверение, которое подписывается </w:t>
      </w:r>
      <w:r w:rsidRPr="00A35E07">
        <w:rPr>
          <w:rFonts w:ascii="Times New Roman" w:hAnsi="Times New Roman" w:cs="Times New Roman"/>
          <w:sz w:val="28"/>
        </w:rPr>
        <w:t>главой муниципального образования  «Зеленоградский городской округ»</w:t>
      </w:r>
      <w:r w:rsidR="00A92306" w:rsidRPr="00A35E07">
        <w:rPr>
          <w:rFonts w:ascii="Times New Roman" w:hAnsi="Times New Roman" w:cs="Times New Roman"/>
          <w:sz w:val="28"/>
        </w:rPr>
        <w:t>.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С Помощником, работающим на общественных началах, трудовые отношения не оформляются.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</w:p>
    <w:p w:rsidR="00A92306" w:rsidRPr="00A35E07" w:rsidRDefault="00A92306" w:rsidP="00A4684D">
      <w:pPr>
        <w:pStyle w:val="ConsPlusNormal"/>
        <w:ind w:firstLine="426"/>
        <w:jc w:val="center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3. ПРЕКРАЩЕНИЕ ПОЛНОМОЧИЙ ПОМОЩНИКА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3.1. Помощник прекращает полномочия: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- в связи с оконч</w:t>
      </w:r>
      <w:r w:rsidR="00DA4D3C" w:rsidRPr="00A35E07">
        <w:rPr>
          <w:rFonts w:ascii="Times New Roman" w:hAnsi="Times New Roman" w:cs="Times New Roman"/>
          <w:sz w:val="28"/>
        </w:rPr>
        <w:t>анием срока полномочий депутата окружного</w:t>
      </w:r>
      <w:r w:rsidRPr="00A35E07">
        <w:rPr>
          <w:rFonts w:ascii="Times New Roman" w:hAnsi="Times New Roman" w:cs="Times New Roman"/>
          <w:sz w:val="28"/>
        </w:rPr>
        <w:t xml:space="preserve"> Совета;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 xml:space="preserve">- в случае досрочного прекращения полномочий депутата </w:t>
      </w:r>
      <w:r w:rsidR="00DA4D3C" w:rsidRPr="00A35E07">
        <w:rPr>
          <w:rFonts w:ascii="Times New Roman" w:hAnsi="Times New Roman" w:cs="Times New Roman"/>
          <w:sz w:val="28"/>
        </w:rPr>
        <w:t>окружного</w:t>
      </w:r>
      <w:r w:rsidRPr="00A35E07">
        <w:rPr>
          <w:rFonts w:ascii="Times New Roman" w:hAnsi="Times New Roman" w:cs="Times New Roman"/>
          <w:sz w:val="28"/>
        </w:rPr>
        <w:t xml:space="preserve"> Совета;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- на основании личного заявления на имя депутата;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- на основании волеизъявления депутата.</w:t>
      </w:r>
    </w:p>
    <w:p w:rsidR="00A92306" w:rsidRPr="00A35E07" w:rsidRDefault="00A92306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A35E07">
        <w:rPr>
          <w:rFonts w:ascii="Times New Roman" w:hAnsi="Times New Roman" w:cs="Times New Roman"/>
          <w:sz w:val="28"/>
        </w:rPr>
        <w:t>3.2. По окончании полномочий Помощника</w:t>
      </w:r>
      <w:r w:rsidR="00DA4D3C" w:rsidRPr="00A35E07">
        <w:rPr>
          <w:rFonts w:ascii="Times New Roman" w:hAnsi="Times New Roman" w:cs="Times New Roman"/>
          <w:sz w:val="28"/>
        </w:rPr>
        <w:t>, аппарат окружного</w:t>
      </w:r>
      <w:r w:rsidRPr="00A35E07">
        <w:rPr>
          <w:rFonts w:ascii="Times New Roman" w:hAnsi="Times New Roman" w:cs="Times New Roman"/>
          <w:sz w:val="28"/>
        </w:rPr>
        <w:t xml:space="preserve"> Совета депутатов производит снятие Помощника с учета. Удостоверение бывшего Помощн</w:t>
      </w:r>
      <w:r w:rsidR="00DA4D3C" w:rsidRPr="00A35E07">
        <w:rPr>
          <w:rFonts w:ascii="Times New Roman" w:hAnsi="Times New Roman" w:cs="Times New Roman"/>
          <w:sz w:val="28"/>
        </w:rPr>
        <w:t>ика подлежит возврату в окружной</w:t>
      </w:r>
      <w:r w:rsidRPr="00A35E07">
        <w:rPr>
          <w:rFonts w:ascii="Times New Roman" w:hAnsi="Times New Roman" w:cs="Times New Roman"/>
          <w:sz w:val="28"/>
        </w:rPr>
        <w:t xml:space="preserve"> Совет депутатов в трехдневный срок.</w:t>
      </w:r>
    </w:p>
    <w:p w:rsidR="00A92306" w:rsidRPr="00A35E07" w:rsidRDefault="00A35E07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В случае</w:t>
      </w:r>
      <w:r w:rsidR="00A92306" w:rsidRPr="00A35E07">
        <w:rPr>
          <w:rFonts w:ascii="Times New Roman" w:hAnsi="Times New Roman" w:cs="Times New Roman"/>
          <w:sz w:val="28"/>
        </w:rPr>
        <w:t xml:space="preserve"> если бывший Помощник не сдал удостоверение в течение 3 дней с момента окончания полномочий, </w:t>
      </w:r>
      <w:r w:rsidR="00DA4D3C" w:rsidRPr="00A35E07">
        <w:rPr>
          <w:rFonts w:ascii="Times New Roman" w:hAnsi="Times New Roman" w:cs="Times New Roman"/>
          <w:sz w:val="28"/>
        </w:rPr>
        <w:t xml:space="preserve">окружной </w:t>
      </w:r>
      <w:r w:rsidR="00A92306" w:rsidRPr="00A35E07">
        <w:rPr>
          <w:rFonts w:ascii="Times New Roman" w:hAnsi="Times New Roman" w:cs="Times New Roman"/>
          <w:sz w:val="28"/>
        </w:rPr>
        <w:t>Совет направляет объявление в СМИ о том, что удостоверение бывшего Помощника считать недействительным.</w:t>
      </w:r>
    </w:p>
    <w:p w:rsidR="00FA6ED1" w:rsidRPr="00A35E07" w:rsidRDefault="00FA6ED1" w:rsidP="00A4684D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</w:p>
    <w:sectPr w:rsidR="00FA6ED1" w:rsidRPr="00A35E07" w:rsidSect="00DA4D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06"/>
    <w:rsid w:val="000B5805"/>
    <w:rsid w:val="001D7A11"/>
    <w:rsid w:val="005B6FF5"/>
    <w:rsid w:val="00A35E07"/>
    <w:rsid w:val="00A4684D"/>
    <w:rsid w:val="00A92306"/>
    <w:rsid w:val="00D17875"/>
    <w:rsid w:val="00D23819"/>
    <w:rsid w:val="00DA4D3C"/>
    <w:rsid w:val="00F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84A92560C26F8B6A5058D03146F5E73EE4CF457F106DDAE3BCC7BFC0BC0B55459379B84838C1755CD4O1M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8684A92560C26F8B6A5058D03146F5E73EE4CF477D1460D9E3BCC7BFC0BC0B55459379B84838C1755CD4O1M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8684A92560C26F8B6A4E55C65D18FCE13DBDC74A284B30D5E9E9O9MF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0D7A-44D1-4970-80FD-778B80C9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2016-02-02T09:40:00Z</cp:lastPrinted>
  <dcterms:created xsi:type="dcterms:W3CDTF">2016-01-26T10:08:00Z</dcterms:created>
  <dcterms:modified xsi:type="dcterms:W3CDTF">2016-02-02T09:40:00Z</dcterms:modified>
</cp:coreProperties>
</file>